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53" w:rsidRPr="009472F4" w:rsidRDefault="00934A53" w:rsidP="00934A53">
      <w:pPr>
        <w:pStyle w:val="a3"/>
        <w:pBdr>
          <w:top w:val="single" w:sz="4" w:space="1" w:color="000000"/>
        </w:pBdr>
        <w:jc w:val="center"/>
        <w:rPr>
          <w:b/>
          <w:szCs w:val="24"/>
        </w:rPr>
      </w:pPr>
      <w:r w:rsidRPr="009472F4">
        <w:rPr>
          <w:b/>
          <w:szCs w:val="24"/>
        </w:rPr>
        <w:t>Уважаемый акционер!</w:t>
      </w:r>
    </w:p>
    <w:p w:rsidR="00934A53" w:rsidRPr="009472F4" w:rsidRDefault="00934A53" w:rsidP="00934A53">
      <w:pPr>
        <w:pStyle w:val="a3"/>
        <w:pBdr>
          <w:top w:val="single" w:sz="4" w:space="1" w:color="000000"/>
        </w:pBdr>
        <w:jc w:val="center"/>
        <w:rPr>
          <w:b/>
          <w:szCs w:val="24"/>
        </w:rPr>
      </w:pPr>
    </w:p>
    <w:p w:rsidR="00934A53" w:rsidRPr="009472F4" w:rsidRDefault="00934A53" w:rsidP="00934A53">
      <w:pPr>
        <w:pStyle w:val="a3"/>
        <w:ind w:firstLine="720"/>
        <w:rPr>
          <w:szCs w:val="24"/>
          <w:lang w:val="ru-RU"/>
        </w:rPr>
      </w:pPr>
      <w:r w:rsidRPr="009472F4">
        <w:rPr>
          <w:szCs w:val="24"/>
        </w:rPr>
        <w:t xml:space="preserve">Совет директоров АО «Теплоэнерго» уведомляет Вас о проведении годового Общего собрания акционеров, которое состоится </w:t>
      </w:r>
      <w:r>
        <w:rPr>
          <w:szCs w:val="24"/>
          <w:lang w:val="ru-RU"/>
        </w:rPr>
        <w:t>30 апреля 2021 г.</w:t>
      </w:r>
      <w:r w:rsidRPr="009472F4">
        <w:rPr>
          <w:szCs w:val="24"/>
        </w:rPr>
        <w:t xml:space="preserve"> в </w:t>
      </w:r>
      <w:r w:rsidRPr="009472F4">
        <w:rPr>
          <w:szCs w:val="24"/>
          <w:lang w:val="ru-RU"/>
        </w:rPr>
        <w:t>13</w:t>
      </w:r>
      <w:r w:rsidRPr="009472F4">
        <w:rPr>
          <w:szCs w:val="24"/>
        </w:rPr>
        <w:t xml:space="preserve"> часов </w:t>
      </w:r>
      <w:r w:rsidRPr="009472F4">
        <w:rPr>
          <w:szCs w:val="24"/>
          <w:lang w:val="ru-RU"/>
        </w:rPr>
        <w:t>00</w:t>
      </w:r>
      <w:r w:rsidRPr="009472F4">
        <w:rPr>
          <w:szCs w:val="24"/>
        </w:rPr>
        <w:t xml:space="preserve"> минут местного времени по адресу: г. Кемерово,  ул. Шахтерская, 3а</w:t>
      </w:r>
      <w:r w:rsidRPr="009472F4">
        <w:rPr>
          <w:szCs w:val="24"/>
          <w:lang w:val="ru-RU"/>
        </w:rPr>
        <w:t>, конференц-зал.</w:t>
      </w:r>
    </w:p>
    <w:p w:rsidR="00934A53" w:rsidRPr="009472F4" w:rsidRDefault="00934A53" w:rsidP="00934A53">
      <w:pPr>
        <w:pStyle w:val="a3"/>
        <w:numPr>
          <w:ilvl w:val="0"/>
          <w:numId w:val="1"/>
        </w:numPr>
        <w:rPr>
          <w:szCs w:val="24"/>
        </w:rPr>
      </w:pPr>
      <w:r w:rsidRPr="009472F4">
        <w:rPr>
          <w:szCs w:val="24"/>
        </w:rPr>
        <w:t>Форма годового Общего собрания акционеров –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934A53" w:rsidRPr="009472F4" w:rsidRDefault="00934A53" w:rsidP="00934A53">
      <w:pPr>
        <w:pStyle w:val="a3"/>
        <w:numPr>
          <w:ilvl w:val="0"/>
          <w:numId w:val="1"/>
        </w:numPr>
        <w:rPr>
          <w:szCs w:val="24"/>
        </w:rPr>
      </w:pPr>
      <w:r w:rsidRPr="009472F4">
        <w:rPr>
          <w:szCs w:val="24"/>
        </w:rPr>
        <w:t>Повестка дня годового Общего собрания акционеров:</w:t>
      </w:r>
    </w:p>
    <w:p w:rsidR="00934A53" w:rsidRPr="009472F4" w:rsidRDefault="00934A53" w:rsidP="00934A53">
      <w:pPr>
        <w:pStyle w:val="a3"/>
        <w:numPr>
          <w:ilvl w:val="0"/>
          <w:numId w:val="3"/>
        </w:numPr>
        <w:rPr>
          <w:szCs w:val="24"/>
        </w:rPr>
      </w:pPr>
      <w:r w:rsidRPr="009472F4">
        <w:rPr>
          <w:szCs w:val="24"/>
        </w:rPr>
        <w:t>Избрание членов счетной комиссии.</w:t>
      </w:r>
    </w:p>
    <w:p w:rsidR="00934A53" w:rsidRPr="009472F4" w:rsidRDefault="00934A53" w:rsidP="00934A53">
      <w:pPr>
        <w:pStyle w:val="a3"/>
        <w:numPr>
          <w:ilvl w:val="0"/>
          <w:numId w:val="3"/>
        </w:numPr>
        <w:rPr>
          <w:szCs w:val="24"/>
        </w:rPr>
      </w:pPr>
      <w:r w:rsidRPr="009472F4">
        <w:rPr>
          <w:szCs w:val="24"/>
        </w:rPr>
        <w:t>Определение количественного состава Совета директоров АО «Теплоэнерго»</w:t>
      </w:r>
    </w:p>
    <w:p w:rsidR="00934A53" w:rsidRPr="009472F4" w:rsidRDefault="00934A53" w:rsidP="00934A53">
      <w:pPr>
        <w:pStyle w:val="a3"/>
        <w:numPr>
          <w:ilvl w:val="0"/>
          <w:numId w:val="3"/>
        </w:numPr>
        <w:rPr>
          <w:szCs w:val="24"/>
        </w:rPr>
      </w:pPr>
      <w:r w:rsidRPr="009472F4">
        <w:rPr>
          <w:szCs w:val="24"/>
        </w:rPr>
        <w:t xml:space="preserve">Утверждение </w:t>
      </w:r>
      <w:r w:rsidRPr="009472F4">
        <w:rPr>
          <w:szCs w:val="24"/>
          <w:lang w:val="ru-RU"/>
        </w:rPr>
        <w:t>Г</w:t>
      </w:r>
      <w:proofErr w:type="spellStart"/>
      <w:r w:rsidRPr="009472F4">
        <w:rPr>
          <w:szCs w:val="24"/>
        </w:rPr>
        <w:t>одового</w:t>
      </w:r>
      <w:proofErr w:type="spellEnd"/>
      <w:r w:rsidRPr="009472F4">
        <w:rPr>
          <w:szCs w:val="24"/>
        </w:rPr>
        <w:t xml:space="preserve"> отчета АО «Теплоэнерго» за 20</w:t>
      </w:r>
      <w:r>
        <w:rPr>
          <w:szCs w:val="24"/>
          <w:lang w:val="ru-RU"/>
        </w:rPr>
        <w:t>20</w:t>
      </w:r>
      <w:r w:rsidRPr="009472F4">
        <w:rPr>
          <w:szCs w:val="24"/>
        </w:rPr>
        <w:t xml:space="preserve"> год.</w:t>
      </w:r>
    </w:p>
    <w:p w:rsidR="00934A53" w:rsidRPr="009472F4" w:rsidRDefault="00934A53" w:rsidP="00934A53">
      <w:pPr>
        <w:pStyle w:val="a3"/>
        <w:numPr>
          <w:ilvl w:val="0"/>
          <w:numId w:val="3"/>
        </w:numPr>
        <w:rPr>
          <w:szCs w:val="24"/>
        </w:rPr>
      </w:pPr>
      <w:r w:rsidRPr="009472F4">
        <w:rPr>
          <w:szCs w:val="24"/>
        </w:rPr>
        <w:t>Утверждение годовой бухгалтерской  (финансовой) отчетности, в том числе отчетов о прибылях и об убытках (счетов прибылей и убытков) (финансовых результатах) АО  «Теплоэнерго» за 20</w:t>
      </w:r>
      <w:r>
        <w:rPr>
          <w:szCs w:val="24"/>
          <w:lang w:val="ru-RU"/>
        </w:rPr>
        <w:t>20</w:t>
      </w:r>
      <w:r w:rsidRPr="009472F4">
        <w:rPr>
          <w:szCs w:val="24"/>
          <w:lang w:val="ru-RU"/>
        </w:rPr>
        <w:t xml:space="preserve"> </w:t>
      </w:r>
      <w:r w:rsidRPr="009472F4">
        <w:rPr>
          <w:szCs w:val="24"/>
        </w:rPr>
        <w:t>год.</w:t>
      </w:r>
    </w:p>
    <w:p w:rsidR="00934A53" w:rsidRPr="009472F4" w:rsidRDefault="00934A53" w:rsidP="00934A53">
      <w:pPr>
        <w:pStyle w:val="a3"/>
        <w:numPr>
          <w:ilvl w:val="0"/>
          <w:numId w:val="3"/>
        </w:numPr>
        <w:rPr>
          <w:szCs w:val="24"/>
        </w:rPr>
      </w:pPr>
      <w:r w:rsidRPr="009472F4">
        <w:rPr>
          <w:szCs w:val="24"/>
        </w:rPr>
        <w:t>О распределении прибыли (за исключением прибыли, распределенной  в качестве дивидендов по результатам первого квартала, полугодия, девяти месяцев финансового года) и убытков АО  «Теплоэнерго» по результатам  финансового 20</w:t>
      </w:r>
      <w:r>
        <w:rPr>
          <w:szCs w:val="24"/>
          <w:lang w:val="ru-RU"/>
        </w:rPr>
        <w:t>20</w:t>
      </w:r>
      <w:r w:rsidRPr="009472F4">
        <w:rPr>
          <w:szCs w:val="24"/>
        </w:rPr>
        <w:t xml:space="preserve">  года.</w:t>
      </w:r>
    </w:p>
    <w:p w:rsidR="00934A53" w:rsidRPr="009472F4" w:rsidRDefault="00934A53" w:rsidP="00934A53">
      <w:pPr>
        <w:pStyle w:val="a3"/>
        <w:numPr>
          <w:ilvl w:val="0"/>
          <w:numId w:val="3"/>
        </w:numPr>
        <w:rPr>
          <w:szCs w:val="24"/>
        </w:rPr>
      </w:pPr>
      <w:r w:rsidRPr="009472F4">
        <w:rPr>
          <w:szCs w:val="24"/>
        </w:rPr>
        <w:t>О выплате (объявлении) дивидендов по результатам финансового 20</w:t>
      </w:r>
      <w:r>
        <w:rPr>
          <w:szCs w:val="24"/>
          <w:lang w:val="ru-RU"/>
        </w:rPr>
        <w:t>20</w:t>
      </w:r>
      <w:r w:rsidRPr="009472F4">
        <w:rPr>
          <w:szCs w:val="24"/>
        </w:rPr>
        <w:t xml:space="preserve"> года.</w:t>
      </w:r>
    </w:p>
    <w:p w:rsidR="00934A53" w:rsidRPr="009472F4" w:rsidRDefault="00934A53" w:rsidP="00934A53">
      <w:pPr>
        <w:pStyle w:val="a3"/>
        <w:numPr>
          <w:ilvl w:val="0"/>
          <w:numId w:val="3"/>
        </w:numPr>
        <w:rPr>
          <w:szCs w:val="24"/>
        </w:rPr>
      </w:pPr>
      <w:r w:rsidRPr="009472F4">
        <w:rPr>
          <w:szCs w:val="24"/>
        </w:rPr>
        <w:t>О продлении полномочий генерального директора АО «Теплоэнерго».</w:t>
      </w:r>
    </w:p>
    <w:p w:rsidR="00934A53" w:rsidRPr="009472F4" w:rsidRDefault="00934A53" w:rsidP="00934A53">
      <w:pPr>
        <w:pStyle w:val="a3"/>
        <w:numPr>
          <w:ilvl w:val="0"/>
          <w:numId w:val="3"/>
        </w:numPr>
        <w:rPr>
          <w:szCs w:val="24"/>
        </w:rPr>
      </w:pPr>
      <w:r w:rsidRPr="009472F4">
        <w:rPr>
          <w:szCs w:val="24"/>
        </w:rPr>
        <w:t>Об утверждении условий</w:t>
      </w:r>
      <w:r w:rsidRPr="009472F4">
        <w:rPr>
          <w:szCs w:val="24"/>
          <w:lang w:val="ru-RU"/>
        </w:rPr>
        <w:t xml:space="preserve"> дополнительного соглашения о продлении полномочий генерального директора</w:t>
      </w:r>
      <w:r>
        <w:rPr>
          <w:szCs w:val="24"/>
          <w:lang w:val="ru-RU"/>
        </w:rPr>
        <w:t xml:space="preserve"> к трудовому договору</w:t>
      </w:r>
      <w:r w:rsidRPr="009472F4">
        <w:rPr>
          <w:szCs w:val="24"/>
        </w:rPr>
        <w:t>, заключаемо</w:t>
      </w:r>
      <w:r>
        <w:rPr>
          <w:szCs w:val="24"/>
          <w:lang w:val="ru-RU"/>
        </w:rPr>
        <w:t>му</w:t>
      </w:r>
      <w:r w:rsidRPr="009472F4">
        <w:rPr>
          <w:szCs w:val="24"/>
        </w:rPr>
        <w:t xml:space="preserve"> между АО «Теплоэнерго» и генеральным директором.</w:t>
      </w:r>
    </w:p>
    <w:p w:rsidR="00934A53" w:rsidRPr="009472F4" w:rsidRDefault="00934A53" w:rsidP="00934A53">
      <w:pPr>
        <w:pStyle w:val="a3"/>
        <w:numPr>
          <w:ilvl w:val="0"/>
          <w:numId w:val="3"/>
        </w:numPr>
        <w:rPr>
          <w:szCs w:val="24"/>
        </w:rPr>
      </w:pPr>
      <w:r w:rsidRPr="009472F4">
        <w:rPr>
          <w:szCs w:val="24"/>
        </w:rPr>
        <w:t>Избрание членов Совета директоров АО «Теплоэнерго».</w:t>
      </w:r>
    </w:p>
    <w:p w:rsidR="00934A53" w:rsidRPr="009472F4" w:rsidRDefault="00934A53" w:rsidP="00934A53">
      <w:pPr>
        <w:pStyle w:val="a3"/>
        <w:numPr>
          <w:ilvl w:val="0"/>
          <w:numId w:val="3"/>
        </w:numPr>
        <w:rPr>
          <w:szCs w:val="24"/>
        </w:rPr>
      </w:pPr>
      <w:r w:rsidRPr="009472F4">
        <w:rPr>
          <w:szCs w:val="24"/>
        </w:rPr>
        <w:t>Избрание членов Ревизионной комиссии АО «Теплоэнерго».</w:t>
      </w:r>
    </w:p>
    <w:p w:rsidR="00934A53" w:rsidRPr="00A53DCA" w:rsidRDefault="00934A53" w:rsidP="00934A53">
      <w:pPr>
        <w:pStyle w:val="a3"/>
        <w:numPr>
          <w:ilvl w:val="0"/>
          <w:numId w:val="3"/>
        </w:numPr>
        <w:rPr>
          <w:szCs w:val="24"/>
        </w:rPr>
      </w:pPr>
      <w:r w:rsidRPr="009472F4">
        <w:rPr>
          <w:szCs w:val="24"/>
        </w:rPr>
        <w:t>Утверждение аудитора АО «Теплоэнерго».</w:t>
      </w:r>
    </w:p>
    <w:p w:rsidR="00934A53" w:rsidRPr="009472F4" w:rsidRDefault="00934A53" w:rsidP="00934A53">
      <w:pPr>
        <w:pStyle w:val="a3"/>
        <w:numPr>
          <w:ilvl w:val="0"/>
          <w:numId w:val="3"/>
        </w:numPr>
        <w:rPr>
          <w:szCs w:val="24"/>
        </w:rPr>
      </w:pPr>
      <w:r>
        <w:rPr>
          <w:szCs w:val="24"/>
          <w:lang w:val="ru-RU"/>
        </w:rPr>
        <w:t>Об утверждении Положения о Совете директоров АО «Теплоэнерго» в новой редакции.</w:t>
      </w:r>
    </w:p>
    <w:p w:rsidR="00934A53" w:rsidRPr="009472F4" w:rsidRDefault="00934A53" w:rsidP="00934A53">
      <w:pPr>
        <w:pStyle w:val="a3"/>
        <w:numPr>
          <w:ilvl w:val="0"/>
          <w:numId w:val="3"/>
        </w:numPr>
        <w:rPr>
          <w:szCs w:val="24"/>
        </w:rPr>
      </w:pPr>
      <w:r w:rsidRPr="009472F4">
        <w:rPr>
          <w:szCs w:val="24"/>
        </w:rPr>
        <w:t>Об одобрении сделок, в совершении которых имеется заинтересованность, и которые могут быть совершены в будущем в процессе осуществления АО «Теплоэнерго» его обычной хозяйственной деятельности.</w:t>
      </w:r>
    </w:p>
    <w:p w:rsidR="00934A53" w:rsidRPr="009472F4" w:rsidRDefault="00934A53" w:rsidP="00934A53">
      <w:pPr>
        <w:pStyle w:val="a3"/>
        <w:numPr>
          <w:ilvl w:val="0"/>
          <w:numId w:val="2"/>
        </w:numPr>
        <w:rPr>
          <w:szCs w:val="24"/>
        </w:rPr>
      </w:pPr>
      <w:r w:rsidRPr="009472F4">
        <w:rPr>
          <w:szCs w:val="24"/>
        </w:rPr>
        <w:t xml:space="preserve">Начало регистрации акционеров для участия в собрании: </w:t>
      </w:r>
      <w:r w:rsidRPr="009472F4">
        <w:rPr>
          <w:szCs w:val="24"/>
          <w:lang w:val="ru-RU"/>
        </w:rPr>
        <w:t>12</w:t>
      </w:r>
      <w:r w:rsidRPr="009472F4">
        <w:rPr>
          <w:szCs w:val="24"/>
        </w:rPr>
        <w:t xml:space="preserve"> часов </w:t>
      </w:r>
      <w:r w:rsidRPr="009472F4">
        <w:rPr>
          <w:szCs w:val="24"/>
          <w:lang w:val="ru-RU"/>
        </w:rPr>
        <w:t>45</w:t>
      </w:r>
      <w:r w:rsidRPr="009472F4">
        <w:rPr>
          <w:szCs w:val="24"/>
        </w:rPr>
        <w:t xml:space="preserve"> минут.</w:t>
      </w:r>
    </w:p>
    <w:p w:rsidR="00934A53" w:rsidRPr="009472F4" w:rsidRDefault="00934A53" w:rsidP="00934A53">
      <w:pPr>
        <w:pStyle w:val="a3"/>
        <w:numPr>
          <w:ilvl w:val="0"/>
          <w:numId w:val="2"/>
        </w:numPr>
        <w:rPr>
          <w:szCs w:val="24"/>
        </w:rPr>
      </w:pPr>
      <w:r w:rsidRPr="009472F4">
        <w:rPr>
          <w:szCs w:val="24"/>
        </w:rPr>
        <w:t xml:space="preserve">Список лиц, имеющих право на участие в годовом Общем собрании акционеров АО «Теплоэнерго», составлен по состоянию на </w:t>
      </w:r>
      <w:r>
        <w:rPr>
          <w:szCs w:val="24"/>
          <w:lang w:val="ru-RU"/>
        </w:rPr>
        <w:t>7</w:t>
      </w:r>
      <w:r w:rsidRPr="009472F4">
        <w:rPr>
          <w:szCs w:val="24"/>
        </w:rPr>
        <w:t xml:space="preserve"> апреля 202</w:t>
      </w:r>
      <w:r>
        <w:rPr>
          <w:szCs w:val="24"/>
          <w:lang w:val="ru-RU"/>
        </w:rPr>
        <w:t>1</w:t>
      </w:r>
      <w:r w:rsidRPr="009472F4">
        <w:rPr>
          <w:szCs w:val="24"/>
        </w:rPr>
        <w:t xml:space="preserve"> года.</w:t>
      </w:r>
    </w:p>
    <w:p w:rsidR="00934A53" w:rsidRPr="009472F4" w:rsidRDefault="00934A53" w:rsidP="00934A53">
      <w:pPr>
        <w:pStyle w:val="a3"/>
        <w:numPr>
          <w:ilvl w:val="0"/>
          <w:numId w:val="2"/>
        </w:numPr>
        <w:rPr>
          <w:szCs w:val="24"/>
        </w:rPr>
      </w:pPr>
      <w:r w:rsidRPr="009472F4">
        <w:rPr>
          <w:szCs w:val="24"/>
        </w:rPr>
        <w:t>Для участия в собрании:</w:t>
      </w:r>
    </w:p>
    <w:p w:rsidR="00934A53" w:rsidRPr="009472F4" w:rsidRDefault="00934A53" w:rsidP="00934A53">
      <w:pPr>
        <w:pStyle w:val="a3"/>
        <w:tabs>
          <w:tab w:val="left" w:pos="-1276"/>
        </w:tabs>
        <w:rPr>
          <w:szCs w:val="24"/>
        </w:rPr>
      </w:pPr>
      <w:r w:rsidRPr="009472F4">
        <w:rPr>
          <w:szCs w:val="24"/>
        </w:rPr>
        <w:t>-  акционеру - физическому лицу необходимо иметь при себе документ, удостоверяющий личность;</w:t>
      </w:r>
    </w:p>
    <w:p w:rsidR="00934A53" w:rsidRPr="009472F4" w:rsidRDefault="00934A53" w:rsidP="00934A53">
      <w:pPr>
        <w:pStyle w:val="a3"/>
        <w:tabs>
          <w:tab w:val="left" w:pos="-1276"/>
        </w:tabs>
        <w:rPr>
          <w:szCs w:val="24"/>
        </w:rPr>
      </w:pPr>
      <w:r w:rsidRPr="009472F4">
        <w:rPr>
          <w:szCs w:val="24"/>
        </w:rPr>
        <w:t>-  представителю акционера (физического или юридического лица) необходимо иметь при себе документ, удостоверяющий личность</w:t>
      </w:r>
      <w:r w:rsidRPr="009472F4">
        <w:rPr>
          <w:szCs w:val="24"/>
          <w:lang w:val="ru-RU"/>
        </w:rPr>
        <w:t>,</w:t>
      </w:r>
      <w:r w:rsidRPr="009472F4">
        <w:rPr>
          <w:szCs w:val="24"/>
        </w:rPr>
        <w:t xml:space="preserve"> и доверенность, оформленную в соответствии с требованиями статьи 57 Федерального закона «Об акционерных обществах»;</w:t>
      </w:r>
    </w:p>
    <w:p w:rsidR="00934A53" w:rsidRPr="009472F4" w:rsidRDefault="00934A53" w:rsidP="00934A53">
      <w:pPr>
        <w:pStyle w:val="a3"/>
        <w:tabs>
          <w:tab w:val="left" w:pos="-1276"/>
        </w:tabs>
        <w:rPr>
          <w:szCs w:val="24"/>
        </w:rPr>
      </w:pPr>
      <w:r w:rsidRPr="009472F4">
        <w:rPr>
          <w:szCs w:val="24"/>
        </w:rPr>
        <w:t>- лицу, действующему от имени акционера – юридического лица без доверенности, необходимо иметь при себе документ, удостоверяющий личность, и документ, подтверждающий его полномочия.</w:t>
      </w:r>
    </w:p>
    <w:p w:rsidR="00934A53" w:rsidRPr="009472F4" w:rsidRDefault="00934A53" w:rsidP="00934A53">
      <w:pPr>
        <w:pStyle w:val="a3"/>
        <w:tabs>
          <w:tab w:val="left" w:pos="0"/>
          <w:tab w:val="left" w:pos="284"/>
        </w:tabs>
        <w:rPr>
          <w:szCs w:val="24"/>
        </w:rPr>
      </w:pPr>
      <w:r w:rsidRPr="009472F4">
        <w:rPr>
          <w:szCs w:val="24"/>
        </w:rPr>
        <w:t xml:space="preserve">С информацией (материалами), предоставляемыми акционерам при подготовке к проведению годового Общего собрания акционеров, Вы можете ознакомиться ежедневно по рабочим дням (с понедельника по пятницу включительно) начиная с </w:t>
      </w:r>
      <w:r>
        <w:rPr>
          <w:szCs w:val="24"/>
          <w:lang w:val="ru-RU"/>
        </w:rPr>
        <w:t>9</w:t>
      </w:r>
      <w:r>
        <w:rPr>
          <w:szCs w:val="24"/>
        </w:rPr>
        <w:t xml:space="preserve"> апреля 202</w:t>
      </w:r>
      <w:r>
        <w:rPr>
          <w:szCs w:val="24"/>
          <w:lang w:val="ru-RU"/>
        </w:rPr>
        <w:t>1</w:t>
      </w:r>
      <w:r w:rsidRPr="009472F4">
        <w:rPr>
          <w:szCs w:val="24"/>
        </w:rPr>
        <w:t xml:space="preserve"> года с 15-00 часов до 17-00 часов по адресу: г. Кемерово, улица Шахтерская,  3а, АО «Теплоэнерго», кабинет № 2</w:t>
      </w:r>
      <w:r w:rsidRPr="009472F4">
        <w:rPr>
          <w:szCs w:val="24"/>
          <w:lang w:val="ru-RU"/>
        </w:rPr>
        <w:t>8</w:t>
      </w:r>
      <w:r w:rsidRPr="009472F4">
        <w:rPr>
          <w:szCs w:val="24"/>
        </w:rPr>
        <w:t>.</w:t>
      </w:r>
    </w:p>
    <w:p w:rsidR="00934A53" w:rsidRPr="009472F4" w:rsidRDefault="00934A53" w:rsidP="00934A53">
      <w:pPr>
        <w:pStyle w:val="a3"/>
        <w:rPr>
          <w:szCs w:val="24"/>
        </w:rPr>
      </w:pPr>
    </w:p>
    <w:p w:rsidR="00934A53" w:rsidRPr="009472F4" w:rsidRDefault="00934A53" w:rsidP="00934A53">
      <w:pPr>
        <w:pStyle w:val="a3"/>
        <w:jc w:val="right"/>
        <w:rPr>
          <w:szCs w:val="24"/>
        </w:rPr>
      </w:pPr>
      <w:r w:rsidRPr="009472F4">
        <w:rPr>
          <w:szCs w:val="24"/>
        </w:rPr>
        <w:t>Совет директоров А</w:t>
      </w:r>
      <w:r w:rsidRPr="009472F4">
        <w:rPr>
          <w:szCs w:val="24"/>
          <w:lang w:val="ru-RU"/>
        </w:rPr>
        <w:t>кционерного общества</w:t>
      </w:r>
      <w:r w:rsidRPr="009472F4">
        <w:rPr>
          <w:szCs w:val="24"/>
        </w:rPr>
        <w:t xml:space="preserve"> «Теплоэнерго»</w:t>
      </w:r>
    </w:p>
    <w:p w:rsidR="00934A53" w:rsidRPr="009472F4" w:rsidRDefault="00934A53" w:rsidP="00934A53">
      <w:pPr>
        <w:pStyle w:val="a3"/>
        <w:pBdr>
          <w:bottom w:val="single" w:sz="4" w:space="1" w:color="000000"/>
        </w:pBdr>
        <w:jc w:val="right"/>
        <w:rPr>
          <w:szCs w:val="24"/>
        </w:rPr>
      </w:pPr>
      <w:r w:rsidRPr="009472F4">
        <w:rPr>
          <w:szCs w:val="24"/>
        </w:rPr>
        <w:t>(место нахождения Общества: г.</w:t>
      </w:r>
      <w:r w:rsidRPr="009472F4">
        <w:rPr>
          <w:szCs w:val="24"/>
          <w:lang w:val="ru-RU"/>
        </w:rPr>
        <w:t xml:space="preserve"> </w:t>
      </w:r>
      <w:r w:rsidRPr="009472F4">
        <w:rPr>
          <w:szCs w:val="24"/>
        </w:rPr>
        <w:t>Кемерово, ул. Шахтерская, 3а)</w:t>
      </w:r>
    </w:p>
    <w:p w:rsidR="00934A53" w:rsidRPr="009472F4" w:rsidRDefault="00934A53" w:rsidP="00934A53">
      <w:pPr>
        <w:rPr>
          <w:sz w:val="24"/>
          <w:szCs w:val="24"/>
        </w:rPr>
      </w:pPr>
    </w:p>
    <w:p w:rsidR="00934A53" w:rsidRPr="009472F4" w:rsidRDefault="00934A53" w:rsidP="00934A53">
      <w:pPr>
        <w:rPr>
          <w:sz w:val="24"/>
          <w:szCs w:val="24"/>
        </w:rPr>
      </w:pPr>
    </w:p>
    <w:p w:rsidR="00934A53" w:rsidRPr="009472F4" w:rsidRDefault="00934A53" w:rsidP="00934A53">
      <w:pPr>
        <w:rPr>
          <w:sz w:val="24"/>
          <w:szCs w:val="24"/>
        </w:rPr>
      </w:pPr>
    </w:p>
    <w:p w:rsidR="00934A53" w:rsidRPr="009472F4" w:rsidRDefault="00934A53" w:rsidP="00934A53">
      <w:pPr>
        <w:rPr>
          <w:sz w:val="24"/>
          <w:szCs w:val="24"/>
        </w:rPr>
      </w:pPr>
    </w:p>
    <w:p w:rsidR="00596120" w:rsidRDefault="00596120">
      <w:bookmarkStart w:id="0" w:name="_GoBack"/>
      <w:bookmarkEnd w:id="0"/>
    </w:p>
    <w:sectPr w:rsidR="0059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7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26"/>
    <w:rsid w:val="00144826"/>
    <w:rsid w:val="00512E3D"/>
    <w:rsid w:val="00596120"/>
    <w:rsid w:val="0093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4A53"/>
    <w:pPr>
      <w:autoSpaceDE w:val="0"/>
      <w:jc w:val="both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rsid w:val="00934A53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4A53"/>
    <w:pPr>
      <w:autoSpaceDE w:val="0"/>
      <w:jc w:val="both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rsid w:val="00934A53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Наталья Александровна</dc:creator>
  <cp:keywords/>
  <dc:description/>
  <cp:lastModifiedBy>Головина Наталья Александровна</cp:lastModifiedBy>
  <cp:revision>2</cp:revision>
  <dcterms:created xsi:type="dcterms:W3CDTF">2021-04-08T06:40:00Z</dcterms:created>
  <dcterms:modified xsi:type="dcterms:W3CDTF">2021-04-08T06:40:00Z</dcterms:modified>
</cp:coreProperties>
</file>